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Расписание занятий для 8 класса на 19.10.2021 года</w:t>
      </w:r>
    </w:p>
    <w:tbl>
      <w:tblPr>
        <w:tblStyle w:val="Table1"/>
        <w:tblW w:w="1479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90"/>
        <w:gridCol w:w="924"/>
        <w:gridCol w:w="1985"/>
        <w:gridCol w:w="1631"/>
        <w:gridCol w:w="2082"/>
        <w:gridCol w:w="4425"/>
        <w:gridCol w:w="2955"/>
        <w:tblGridChange w:id="0">
          <w:tblGrid>
            <w:gridCol w:w="790"/>
            <w:gridCol w:w="924"/>
            <w:gridCol w:w="1985"/>
            <w:gridCol w:w="1631"/>
            <w:gridCol w:w="2082"/>
            <w:gridCol w:w="4425"/>
            <w:gridCol w:w="295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003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08.30.-09.00.</w:t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занятие</w:t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География</w:t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Миграция населения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Подключиться к конференции Zoom</w:t>
            </w:r>
          </w:p>
          <w:p w:rsidR="00000000" w:rsidDel="00000000" w:rsidP="00000000" w:rsidRDefault="00000000" w:rsidRPr="00000000" w14:paraId="0000000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Идентификатор конференции: 7147153555</w:t>
            </w:r>
          </w:p>
          <w:p w:rsidR="00000000" w:rsidDel="00000000" w:rsidP="00000000" w:rsidRDefault="00000000" w:rsidRPr="00000000" w14:paraId="0000001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Код доступа: 1</w:t>
            </w:r>
          </w:p>
          <w:p w:rsidR="00000000" w:rsidDel="00000000" w:rsidP="00000000" w:rsidRDefault="00000000" w:rsidRPr="00000000" w14:paraId="0000001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если нет технической возможности, учебник, п 14- прочитать, выписать выделенные понятия.</w:t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Учебник, п. 14, задание 1,5 стр 57, письменно, прислать удобным способом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09.20.-09.50.</w:t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Занятие с ЭОР</w:t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Значение петровских преобразований в истории страны</w:t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Посмотреть видеоурок. Прочитать параграф</w:t>
            </w:r>
          </w:p>
          <w:p w:rsidR="00000000" w:rsidDel="00000000" w:rsidP="00000000" w:rsidRDefault="00000000" w:rsidRPr="00000000" w14:paraId="0000001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u w:val="single"/>
                  <w:rtl w:val="0"/>
                </w:rPr>
                <w:t xml:space="preserve">https://www.youtube.com/watch?v=GWp5IkDPtW4&amp;t=3s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Письменно ответить на вопросы в конце параграфа</w:t>
            </w:r>
          </w:p>
        </w:tc>
      </w:tr>
      <w:tr>
        <w:trPr>
          <w:cantSplit w:val="0"/>
          <w:tblHeader w:val="0"/>
        </w:trPr>
        <w:tc>
          <w:tcPr>
            <w:gridSpan w:val="7"/>
            <w:shd w:fill="d9d9d9" w:val="clear"/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Завтрак 09.50.-10.20.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10.20.-10.50.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Алгебра</w:t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Деление дробей</w:t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Учебник,п.6, стр.33-34, рассмотреть примеры решений №1,2,3,</w:t>
            </w:r>
          </w:p>
          <w:p w:rsidR="00000000" w:rsidDel="00000000" w:rsidP="00000000" w:rsidRDefault="00000000" w:rsidRPr="00000000" w14:paraId="0000002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№134 (а,б),135 (а).</w:t>
            </w:r>
          </w:p>
          <w:p w:rsidR="00000000" w:rsidDel="00000000" w:rsidP="00000000" w:rsidRDefault="00000000" w:rsidRPr="00000000" w14:paraId="0000002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Задания прислать любым  удобным способом</w:t>
            </w:r>
          </w:p>
          <w:p w:rsidR="00000000" w:rsidDel="00000000" w:rsidP="00000000" w:rsidRDefault="00000000" w:rsidRPr="00000000" w14:paraId="0000002A">
            <w:pPr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Учебник,п.6, стр.33-34,</w:t>
            </w:r>
          </w:p>
          <w:p w:rsidR="00000000" w:rsidDel="00000000" w:rsidP="00000000" w:rsidRDefault="00000000" w:rsidRPr="00000000" w14:paraId="0000002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№134 (в),135 (б).</w:t>
            </w:r>
          </w:p>
          <w:p w:rsidR="00000000" w:rsidDel="00000000" w:rsidP="00000000" w:rsidRDefault="00000000" w:rsidRPr="00000000" w14:paraId="0000002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Задания прислать любым  удобным способом</w:t>
            </w:r>
          </w:p>
          <w:p w:rsidR="00000000" w:rsidDel="00000000" w:rsidP="00000000" w:rsidRDefault="00000000" w:rsidRPr="00000000" w14:paraId="0000002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11.10.-11.40.</w:t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Урок онлайн</w:t>
            </w:r>
          </w:p>
        </w:tc>
        <w:tc>
          <w:tcPr/>
          <w:p w:rsidR="00000000" w:rsidDel="00000000" w:rsidP="00000000" w:rsidRDefault="00000000" w:rsidRPr="00000000" w14:paraId="0000003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Физика</w:t>
            </w:r>
          </w:p>
        </w:tc>
        <w:tc>
          <w:tcPr/>
          <w:p w:rsidR="00000000" w:rsidDel="00000000" w:rsidP="00000000" w:rsidRDefault="00000000" w:rsidRPr="00000000" w14:paraId="0000003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Агрегатные состояния веществ.Плавление и отвердевание веществ.</w:t>
            </w:r>
          </w:p>
        </w:tc>
        <w:tc>
          <w:tcPr/>
          <w:p w:rsidR="00000000" w:rsidDel="00000000" w:rsidP="00000000" w:rsidRDefault="00000000" w:rsidRPr="00000000" w14:paraId="0000003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Zoоm Конференция иден.6443987508 код quh3Vv. Если нет технической возможности,учебник п.12-13 стр.36-40.</w:t>
            </w:r>
          </w:p>
        </w:tc>
        <w:tc>
          <w:tcPr/>
          <w:p w:rsidR="00000000" w:rsidDel="00000000" w:rsidP="00000000" w:rsidRDefault="00000000" w:rsidRPr="00000000" w14:paraId="0000003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п.13 конспект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 w14:paraId="0000003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12.00.-12.30.</w:t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Геометрия</w:t>
            </w:r>
          </w:p>
        </w:tc>
        <w:tc>
          <w:tcPr/>
          <w:p w:rsidR="00000000" w:rsidDel="00000000" w:rsidP="00000000" w:rsidRDefault="00000000" w:rsidRPr="00000000" w14:paraId="0000003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 аксиомах в геометрии</w:t>
            </w:r>
          </w:p>
        </w:tc>
        <w:tc>
          <w:tcPr/>
          <w:p w:rsidR="00000000" w:rsidDel="00000000" w:rsidP="00000000" w:rsidRDefault="00000000" w:rsidRPr="00000000" w14:paraId="0000003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Учебник, п.27, 28, 29.</w:t>
            </w:r>
          </w:p>
          <w:p w:rsidR="00000000" w:rsidDel="00000000" w:rsidP="00000000" w:rsidRDefault="00000000" w:rsidRPr="00000000" w14:paraId="0000003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Определения со стр.57 записать в тетрадь, №196,197.</w:t>
            </w:r>
          </w:p>
          <w:p w:rsidR="00000000" w:rsidDel="00000000" w:rsidP="00000000" w:rsidRDefault="00000000" w:rsidRPr="00000000" w14:paraId="0000003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Задания прислать любым  удобным способом</w:t>
            </w:r>
          </w:p>
          <w:p w:rsidR="00000000" w:rsidDel="00000000" w:rsidP="00000000" w:rsidRDefault="00000000" w:rsidRPr="00000000" w14:paraId="0000003E">
            <w:pPr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Учебник, п.27, 28, 29.</w:t>
            </w:r>
          </w:p>
          <w:p w:rsidR="00000000" w:rsidDel="00000000" w:rsidP="00000000" w:rsidRDefault="00000000" w:rsidRPr="00000000" w14:paraId="0000004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№200 (рисунок выполнить в тетради)</w:t>
            </w:r>
          </w:p>
          <w:p w:rsidR="00000000" w:rsidDel="00000000" w:rsidP="00000000" w:rsidRDefault="00000000" w:rsidRPr="00000000" w14:paraId="0000004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Задания прислать любым  удобным способом</w:t>
            </w:r>
          </w:p>
          <w:p w:rsidR="00000000" w:rsidDel="00000000" w:rsidP="00000000" w:rsidRDefault="00000000" w:rsidRPr="00000000" w14:paraId="00000042">
            <w:pPr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</w:t>
            </w:r>
          </w:p>
        </w:tc>
        <w:tc>
          <w:tcPr/>
          <w:p w:rsidR="00000000" w:rsidDel="00000000" w:rsidP="00000000" w:rsidRDefault="00000000" w:rsidRPr="00000000" w14:paraId="0000004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12.50.-13.20.</w:t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занятие</w:t>
            </w:r>
          </w:p>
        </w:tc>
        <w:tc>
          <w:tcPr/>
          <w:p w:rsidR="00000000" w:rsidDel="00000000" w:rsidP="00000000" w:rsidRDefault="00000000" w:rsidRPr="00000000" w14:paraId="0000004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ОБЖ</w:t>
            </w:r>
          </w:p>
        </w:tc>
        <w:tc>
          <w:tcPr/>
          <w:p w:rsidR="00000000" w:rsidDel="00000000" w:rsidP="00000000" w:rsidRDefault="00000000" w:rsidRPr="00000000" w14:paraId="0000004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Безопасное поведение на водоёмах</w:t>
            </w:r>
          </w:p>
        </w:tc>
        <w:tc>
          <w:tcPr/>
          <w:p w:rsidR="00000000" w:rsidDel="00000000" w:rsidP="00000000" w:rsidRDefault="00000000" w:rsidRPr="00000000" w14:paraId="0000004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Zoom Конференция иден. 6443987508 код quh3Vv . Если нет технической возможности,учебник</w:t>
            </w:r>
          </w:p>
        </w:tc>
        <w:tc>
          <w:tcPr/>
          <w:p w:rsidR="00000000" w:rsidDel="00000000" w:rsidP="00000000" w:rsidRDefault="00000000" w:rsidRPr="00000000" w14:paraId="0000004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п.2.3. стр.48-55 чтение,пересказ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18.00.-20.00.</w:t>
            </w:r>
          </w:p>
        </w:tc>
        <w:tc>
          <w:tcPr/>
          <w:p w:rsidR="00000000" w:rsidDel="00000000" w:rsidP="00000000" w:rsidRDefault="00000000" w:rsidRPr="00000000" w14:paraId="0000004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Индивидуальные консультации для родителей</w:t>
            </w:r>
          </w:p>
        </w:tc>
        <w:tc>
          <w:tcPr/>
          <w:p w:rsidR="00000000" w:rsidDel="00000000" w:rsidP="00000000" w:rsidRDefault="00000000" w:rsidRPr="00000000" w14:paraId="0000004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Все предметы, указанные в расписании на этот день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режиме онлайн, по номеру телефона учителя или через почту АСУ РСО</w:t>
            </w:r>
          </w:p>
        </w:tc>
        <w:tc>
          <w:tcPr/>
          <w:p w:rsidR="00000000" w:rsidDel="00000000" w:rsidP="00000000" w:rsidRDefault="00000000" w:rsidRPr="00000000" w14:paraId="0000005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850" w:top="1701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587C32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a4">
    <w:name w:val="Hyperlink"/>
    <w:basedOn w:val="a0"/>
    <w:uiPriority w:val="99"/>
    <w:unhideWhenUsed w:val="1"/>
    <w:rsid w:val="00E21447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youtube.com/watch?v=GWp5IkDPtW4&amp;t=3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2KdFJ/wWk2QJZciwAr21HtuWB4g==">AMUW2mW6wKkKflSRkGAkyJn7iXKO2U6lNelTT1CZXTPvNV6G06TL3eekm/++1fgIIZJHc6i1uA/wPmP6CzuOL6G1jelwNN65RKV6x8k/lhcFx1PrRNllXxSw2alTPfiEfLIyiDC7JTKP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2021-10-01T13:16:00Z</dcterms:created>
  <dc:creator>oshi1</dc:creator>
</cp:coreProperties>
</file>